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6C24" w14:textId="4D458EE9" w:rsidR="64C69D45" w:rsidRDefault="64C69D45" w:rsidP="64C69D45">
      <w:pPr>
        <w:jc w:val="center"/>
        <w:rPr>
          <w:b/>
          <w:bCs/>
          <w:color w:val="003300"/>
          <w:sz w:val="36"/>
          <w:szCs w:val="36"/>
        </w:rPr>
      </w:pPr>
      <w:r>
        <w:rPr>
          <w:noProof/>
        </w:rPr>
        <w:drawing>
          <wp:inline distT="0" distB="0" distL="0" distR="0" wp14:anchorId="0AA4A47D" wp14:editId="4B274A02">
            <wp:extent cx="1638300" cy="1463051"/>
            <wp:effectExtent l="0" t="0" r="0" b="3810"/>
            <wp:docPr id="14256078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63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87852" w14:textId="3415B4F0" w:rsidR="64C69D45" w:rsidRDefault="64C69D45" w:rsidP="00431C0A">
      <w:pPr>
        <w:rPr>
          <w:b/>
          <w:bCs/>
          <w:sz w:val="28"/>
          <w:szCs w:val="28"/>
        </w:rPr>
      </w:pPr>
      <w:r w:rsidRPr="64C69D45">
        <w:rPr>
          <w:b/>
          <w:bCs/>
          <w:sz w:val="28"/>
          <w:szCs w:val="28"/>
        </w:rPr>
        <w:t>Ogólnopolski konkurs plastyczny dla szkół podstawowych ogólnodostępnych przyszpitalnych pod hasłem:</w:t>
      </w:r>
    </w:p>
    <w:p w14:paraId="0AA04DCB" w14:textId="4E7E3A9D" w:rsidR="64C69D45" w:rsidRPr="00657800" w:rsidRDefault="00657800" w:rsidP="00657800">
      <w:r>
        <w:rPr>
          <w:b/>
          <w:bCs/>
          <w:color w:val="003300"/>
          <w:sz w:val="36"/>
          <w:szCs w:val="36"/>
        </w:rPr>
        <w:t>„</w:t>
      </w:r>
      <w:r w:rsidR="64C69D45" w:rsidRPr="64C69D45">
        <w:rPr>
          <w:b/>
          <w:bCs/>
          <w:color w:val="003300"/>
          <w:sz w:val="36"/>
          <w:szCs w:val="36"/>
        </w:rPr>
        <w:t xml:space="preserve">Dobro i piękno - </w:t>
      </w:r>
      <w:r w:rsidR="64C69D45" w:rsidRPr="00657800">
        <w:rPr>
          <w:b/>
          <w:bCs/>
          <w:color w:val="003300"/>
          <w:sz w:val="36"/>
          <w:szCs w:val="36"/>
        </w:rPr>
        <w:t>w</w:t>
      </w:r>
      <w:r w:rsidR="64C69D45" w:rsidRPr="00657800">
        <w:rPr>
          <w:b/>
          <w:bCs/>
          <w:sz w:val="36"/>
          <w:szCs w:val="36"/>
        </w:rPr>
        <w:t xml:space="preserve"> sercu miej</w:t>
      </w:r>
      <w:r w:rsidR="64C69D45" w:rsidRPr="00657800">
        <w:rPr>
          <w:b/>
          <w:bCs/>
          <w:color w:val="003300"/>
          <w:sz w:val="36"/>
          <w:szCs w:val="36"/>
        </w:rPr>
        <w:t>”</w:t>
      </w:r>
    </w:p>
    <w:p w14:paraId="675E675E" w14:textId="2F9F2668" w:rsidR="64C69D45" w:rsidRDefault="64C69D45">
      <w:r w:rsidRPr="64C69D45">
        <w:rPr>
          <w:b/>
          <w:bCs/>
        </w:rPr>
        <w:t xml:space="preserve">1. Organizator konkursu: </w:t>
      </w:r>
      <w:r>
        <w:t>Szkoła Podstawowa Specjalna nr 60 w Łodzi</w:t>
      </w:r>
    </w:p>
    <w:p w14:paraId="701C1BBD" w14:textId="3AA2BA10" w:rsidR="00A34F83" w:rsidRPr="00A34F83" w:rsidRDefault="64C69D45" w:rsidP="00A34F83">
      <w:r w:rsidRPr="64C69D45">
        <w:rPr>
          <w:b/>
          <w:bCs/>
        </w:rPr>
        <w:t>2. Cele konkursu:</w:t>
      </w:r>
    </w:p>
    <w:p w14:paraId="6705B631" w14:textId="5898CEB9" w:rsidR="64C69D45" w:rsidRDefault="00657800" w:rsidP="00657800">
      <w:r>
        <w:t xml:space="preserve">- </w:t>
      </w:r>
      <w:r w:rsidR="64C69D45">
        <w:t>kształtowanie postawy otwartości na drugiego człowieka i jego potrzeby</w:t>
      </w:r>
      <w:r w:rsidR="00B977CD">
        <w:t>;</w:t>
      </w:r>
    </w:p>
    <w:p w14:paraId="3FFB2FD0" w14:textId="45165ED8" w:rsidR="64C69D45" w:rsidRDefault="00657800" w:rsidP="00657800">
      <w:r>
        <w:t xml:space="preserve">- </w:t>
      </w:r>
      <w:r w:rsidR="64C69D45">
        <w:t xml:space="preserve">promowanie wśród uczniów </w:t>
      </w:r>
      <w:proofErr w:type="spellStart"/>
      <w:r w:rsidR="64C69D45">
        <w:t>uczniów</w:t>
      </w:r>
      <w:proofErr w:type="spellEnd"/>
      <w:r w:rsidR="64C69D45">
        <w:t xml:space="preserve"> - wychowanków takich wartości jak: dobro, szacunek,</w:t>
      </w:r>
      <w:r>
        <w:t xml:space="preserve"> </w:t>
      </w:r>
      <w:r w:rsidR="00B977CD">
        <w:t>szczerość</w:t>
      </w:r>
      <w:r w:rsidR="64C69D45">
        <w:t>,</w:t>
      </w:r>
      <w:r>
        <w:t xml:space="preserve"> </w:t>
      </w:r>
      <w:r w:rsidR="64C69D45">
        <w:t>uczciwość, miłość</w:t>
      </w:r>
      <w:r w:rsidR="00B977CD">
        <w:t>;</w:t>
      </w:r>
    </w:p>
    <w:p w14:paraId="1214B048" w14:textId="1023C93E" w:rsidR="64C69D45" w:rsidRDefault="00657800" w:rsidP="00657800">
      <w:r>
        <w:t xml:space="preserve">- </w:t>
      </w:r>
      <w:r w:rsidR="64C69D45">
        <w:t>rozwijanie poczucia empatii wobec innych ludzi</w:t>
      </w:r>
      <w:r w:rsidR="00B977CD">
        <w:t>;</w:t>
      </w:r>
    </w:p>
    <w:p w14:paraId="24AF13DC" w14:textId="06415791" w:rsidR="00657800" w:rsidRDefault="00657800" w:rsidP="00657800">
      <w:r>
        <w:t>- z</w:t>
      </w:r>
      <w:r w:rsidR="64C69D45">
        <w:t>achęcanie do niesienia pomocy innym</w:t>
      </w:r>
      <w:r w:rsidR="00B977CD">
        <w:t>;</w:t>
      </w:r>
    </w:p>
    <w:p w14:paraId="7BB73412" w14:textId="13C91A03" w:rsidR="00A34F83" w:rsidRPr="00A34F83" w:rsidRDefault="00657800" w:rsidP="00657800">
      <w:r>
        <w:t xml:space="preserve">- </w:t>
      </w:r>
      <w:r w:rsidR="64C69D45">
        <w:t>rozwijanie inwencji twórczej, kreatywności i wrażliwości plastycznej dzieci</w:t>
      </w:r>
      <w:r w:rsidR="00B977CD">
        <w:t>.</w:t>
      </w:r>
    </w:p>
    <w:p w14:paraId="38951CF9" w14:textId="5B9B8ADA" w:rsidR="00A34F83" w:rsidRPr="00A34F83" w:rsidRDefault="64C69D45" w:rsidP="64C69D45">
      <w:r w:rsidRPr="64C69D45">
        <w:rPr>
          <w:b/>
          <w:bCs/>
        </w:rPr>
        <w:t>3. Zasady konkursu:</w:t>
      </w:r>
    </w:p>
    <w:p w14:paraId="4B854536" w14:textId="24F7B1BE" w:rsidR="00A34F83" w:rsidRPr="00A34F83" w:rsidRDefault="64C69D45" w:rsidP="000C4215">
      <w:r>
        <w:t>Konkurs skierowany jest do uczniów klas I – VIII ze szkół podstawowych placówek przyszpitalnych i sanatoryjnych z całego kraju</w:t>
      </w:r>
      <w:r w:rsidR="00B977CD">
        <w:t>.</w:t>
      </w:r>
    </w:p>
    <w:p w14:paraId="52BD10C4" w14:textId="2F7D02CC" w:rsidR="00A34F83" w:rsidRPr="00A34F83" w:rsidRDefault="64C69D45" w:rsidP="000C4215">
      <w:r>
        <w:t xml:space="preserve">Uczestnicy przygotowują prace plastyczne w dowolnym formacie oraz w dowolnej technice plastycznej </w:t>
      </w:r>
    </w:p>
    <w:p w14:paraId="3A391B7A" w14:textId="7139FF07" w:rsidR="00A34F83" w:rsidRPr="00A34F83" w:rsidRDefault="64C69D45" w:rsidP="000C4215">
      <w:r>
        <w:t>Prace plastyczne należy wykonać samodzielnie.</w:t>
      </w:r>
    </w:p>
    <w:p w14:paraId="3BDFDCDB" w14:textId="555A124B" w:rsidR="00A34F83" w:rsidRPr="00A34F83" w:rsidRDefault="64C69D45" w:rsidP="000C4215">
      <w:r>
        <w:t>Każda praca powinna być opisana: tytuł pracy, imię i nazwisko uczestnika, klasa, nazwa i adres szkoły/placówki, imię i nazwisko opiekuna pod kierunkiem, którego została wykonana praca.</w:t>
      </w:r>
    </w:p>
    <w:p w14:paraId="1628869E" w14:textId="0A854D9A" w:rsidR="00A34F83" w:rsidRPr="00A34F83" w:rsidRDefault="64C69D45" w:rsidP="64C69D45">
      <w:pPr>
        <w:rPr>
          <w:b/>
          <w:bCs/>
        </w:rPr>
      </w:pPr>
      <w:r w:rsidRPr="64C69D45">
        <w:rPr>
          <w:b/>
          <w:bCs/>
        </w:rPr>
        <w:t>4. Terminarz konkursu:</w:t>
      </w:r>
    </w:p>
    <w:p w14:paraId="2BC112B2" w14:textId="5DE0C28F" w:rsidR="00A34F83" w:rsidRPr="00A34F83" w:rsidRDefault="64C69D45" w:rsidP="000C4215">
      <w:r>
        <w:t xml:space="preserve">Prace należy przesłać do </w:t>
      </w:r>
      <w:r w:rsidRPr="64C69D45">
        <w:rPr>
          <w:b/>
          <w:bCs/>
        </w:rPr>
        <w:t>10.02.2023</w:t>
      </w:r>
      <w:r>
        <w:t xml:space="preserve"> r. drogą pocztową na adres</w:t>
      </w:r>
      <w:r w:rsidRPr="64C69D45">
        <w:rPr>
          <w:b/>
          <w:bCs/>
        </w:rPr>
        <w:t xml:space="preserve"> Szkoła Podstawowa Specjalna nr 60 w Łodzi, ul. Okólna 181, 91- 520 Łódź</w:t>
      </w:r>
      <w:r>
        <w:t xml:space="preserve"> z dopiskiem: konkurs plastyczny </w:t>
      </w:r>
      <w:r w:rsidRPr="64C69D45">
        <w:rPr>
          <w:b/>
          <w:bCs/>
        </w:rPr>
        <w:t xml:space="preserve">“Dobro i piękno w sercu miej” </w:t>
      </w:r>
      <w:r>
        <w:t>lub dostarczyć osobiście do siedziby placówki (prace należy zostawiać na portierni przy bramie wjazdowej do szpitala).</w:t>
      </w:r>
    </w:p>
    <w:p w14:paraId="426DCDA0" w14:textId="74647FCE" w:rsidR="00A34F83" w:rsidRPr="00A34F83" w:rsidRDefault="64C69D45" w:rsidP="000C4215">
      <w:r>
        <w:t xml:space="preserve">Finał konkursu nastąpi w dniu </w:t>
      </w:r>
      <w:r w:rsidRPr="64C69D45">
        <w:rPr>
          <w:b/>
          <w:bCs/>
        </w:rPr>
        <w:t>23.02.2023 r.</w:t>
      </w:r>
      <w:r>
        <w:t>, o wynikach laureaci zostaną powiadomieni drog</w:t>
      </w:r>
      <w:r w:rsidR="00B977CD">
        <w:t>ą</w:t>
      </w:r>
      <w:r>
        <w:t xml:space="preserve"> mailową, a wyniki konkursu zostaną zamieszczone na stronie internetowej szkoły.</w:t>
      </w:r>
    </w:p>
    <w:p w14:paraId="298BB32D" w14:textId="4E87F24E" w:rsidR="00A34F83" w:rsidRPr="00A34F83" w:rsidRDefault="00A34F83" w:rsidP="00A34F83">
      <w:r w:rsidRPr="00A34F83">
        <w:rPr>
          <w:b/>
          <w:bCs/>
        </w:rPr>
        <w:t>5. Zasady przeprowadzenia konkursu i kryteria wyboru laureatów</w:t>
      </w:r>
    </w:p>
    <w:p w14:paraId="6F658050" w14:textId="18C3B7C2" w:rsidR="00A34F83" w:rsidRPr="00A34F83" w:rsidRDefault="64C69D45" w:rsidP="00A34F83">
      <w:r>
        <w:t>Prace będą oceniane w dwóch kategoriach wiekowych:</w:t>
      </w:r>
    </w:p>
    <w:p w14:paraId="23F87B65" w14:textId="29D58B8F" w:rsidR="00A34F83" w:rsidRPr="00A34F83" w:rsidRDefault="00A34F83" w:rsidP="000C4215">
      <w:r w:rsidRPr="00A34F83">
        <w:lastRenderedPageBreak/>
        <w:t xml:space="preserve">I kategoria: klasy: </w:t>
      </w:r>
      <w:r w:rsidR="00430E1D">
        <w:t>I</w:t>
      </w:r>
      <w:r w:rsidRPr="00A34F83">
        <w:t xml:space="preserve"> - II</w:t>
      </w:r>
      <w:r w:rsidR="00430E1D">
        <w:t>I</w:t>
      </w:r>
    </w:p>
    <w:p w14:paraId="0D4B83BE" w14:textId="024F2549" w:rsidR="00A34F83" w:rsidRPr="00A34F83" w:rsidRDefault="00A34F83" w:rsidP="000C4215">
      <w:r w:rsidRPr="00A34F83">
        <w:t>II kategoria: klasy I</w:t>
      </w:r>
      <w:r w:rsidR="00430E1D">
        <w:t>V</w:t>
      </w:r>
      <w:r w:rsidRPr="00A34F83">
        <w:t xml:space="preserve"> -</w:t>
      </w:r>
      <w:r w:rsidR="00B977CD">
        <w:t xml:space="preserve"> </w:t>
      </w:r>
      <w:r w:rsidRPr="00A34F83">
        <w:t>V</w:t>
      </w:r>
      <w:r w:rsidR="00430E1D">
        <w:t>III</w:t>
      </w:r>
    </w:p>
    <w:p w14:paraId="2509CCA4" w14:textId="4C231DF3" w:rsidR="00A34F83" w:rsidRPr="00A34F83" w:rsidRDefault="00A34F83" w:rsidP="00A34F83">
      <w:r w:rsidRPr="00A34F83">
        <w:t>Kryteria oceniania prac</w:t>
      </w:r>
      <w:r w:rsidR="00DB5FE7">
        <w:t>:</w:t>
      </w:r>
    </w:p>
    <w:p w14:paraId="03FC8766" w14:textId="4D1A3BB3" w:rsidR="00A34F83" w:rsidRDefault="000C4215" w:rsidP="000C4215">
      <w:r>
        <w:t xml:space="preserve">- </w:t>
      </w:r>
      <w:r w:rsidR="64C69D45">
        <w:t>zgodność z regulaminem</w:t>
      </w:r>
      <w:r w:rsidR="00B977CD">
        <w:t xml:space="preserve"> </w:t>
      </w:r>
      <w:r w:rsidR="64C69D45">
        <w:t>i tematyką konkursu</w:t>
      </w:r>
    </w:p>
    <w:p w14:paraId="345EF4AE" w14:textId="067E5AE5" w:rsidR="00FD676B" w:rsidRPr="00A34F83" w:rsidRDefault="000C4215" w:rsidP="000C4215">
      <w:r>
        <w:t xml:space="preserve">- </w:t>
      </w:r>
      <w:r w:rsidR="64C69D45">
        <w:t>samodzielność wykonania pracy</w:t>
      </w:r>
    </w:p>
    <w:p w14:paraId="241A1B07" w14:textId="7C825AE9" w:rsidR="64C69D45" w:rsidRDefault="000C4215" w:rsidP="000C4215">
      <w:r>
        <w:t xml:space="preserve">- </w:t>
      </w:r>
      <w:r w:rsidR="64C69D45">
        <w:t>twórcze i oryginalne ujęcie tematyki</w:t>
      </w:r>
    </w:p>
    <w:p w14:paraId="64F845D6" w14:textId="02712A1B" w:rsidR="00A34F83" w:rsidRPr="00A34F83" w:rsidRDefault="000C4215" w:rsidP="000C4215">
      <w:r>
        <w:t xml:space="preserve">- </w:t>
      </w:r>
      <w:r w:rsidR="64C69D45">
        <w:t>walory artystyczne</w:t>
      </w:r>
    </w:p>
    <w:p w14:paraId="0C92D809" w14:textId="6E83C370" w:rsidR="64C69D45" w:rsidRDefault="64C69D45" w:rsidP="64C69D45">
      <w:r>
        <w:t>Ocena prac konkursowych i wyłonienie laureatów</w:t>
      </w:r>
      <w:r w:rsidR="000C4215">
        <w:t>:</w:t>
      </w:r>
    </w:p>
    <w:p w14:paraId="239C0D38" w14:textId="2F76EA80" w:rsidR="00A34F83" w:rsidRPr="00A34F83" w:rsidRDefault="00A34F83" w:rsidP="00A34F83">
      <w:r w:rsidRPr="00A34F83">
        <w:t>Prace plastyczne oceni niezależna komisja konkursowa powołana przez organizatora konkursu</w:t>
      </w:r>
      <w:r w:rsidR="00DB5FE7">
        <w:t>.</w:t>
      </w:r>
    </w:p>
    <w:p w14:paraId="7202B296" w14:textId="4FED9540" w:rsidR="00A34F83" w:rsidRPr="00A34F83" w:rsidRDefault="00A34F83" w:rsidP="00A34F83">
      <w:r w:rsidRPr="00A34F83">
        <w:t>Wyłonieni laureaci w konkursie otrzymają dyplomy i nagrody.</w:t>
      </w:r>
    </w:p>
    <w:p w14:paraId="6C8A1F86" w14:textId="5210D49D" w:rsidR="00A34F83" w:rsidRPr="00A34F83" w:rsidRDefault="00A34F83" w:rsidP="00A34F83">
      <w:r w:rsidRPr="00A34F83">
        <w:rPr>
          <w:b/>
          <w:bCs/>
        </w:rPr>
        <w:t>6. Pozostałe ustalenia</w:t>
      </w:r>
    </w:p>
    <w:p w14:paraId="09E83B6A" w14:textId="2806FF29" w:rsidR="00A34F83" w:rsidRDefault="00A34F83" w:rsidP="000C4215">
      <w:r w:rsidRPr="00A34F83">
        <w:t>Przekazanie prac jest równoznaczne z akceptacją regulaminu</w:t>
      </w:r>
      <w:r w:rsidR="0063541F">
        <w:t>.</w:t>
      </w:r>
    </w:p>
    <w:p w14:paraId="0BDF8836" w14:textId="2F777FB8" w:rsidR="0063541F" w:rsidRPr="00A34F83" w:rsidRDefault="0063541F" w:rsidP="000C4215">
      <w:r>
        <w:t>Prace przechodzą na własność szkoły.</w:t>
      </w:r>
    </w:p>
    <w:p w14:paraId="2D3BFBFE" w14:textId="4A690CC0" w:rsidR="00A34F83" w:rsidRPr="00A34F83" w:rsidRDefault="00A34F83" w:rsidP="000C4215">
      <w:r w:rsidRPr="00A34F83">
        <w:t>Udział w konkursie jest równocześnie zgodą rodziców/opiekunów na udział w konkursie osoby niepełnoletniej oraz zgodą na przetwarzanie danych osobowych przez organizatora na potrzeby konkursu.</w:t>
      </w:r>
    </w:p>
    <w:p w14:paraId="713F18BC" w14:textId="3B1AEB68" w:rsidR="00A34F83" w:rsidRPr="00A34F83" w:rsidRDefault="00A34F83" w:rsidP="000C4215">
      <w:r w:rsidRPr="00A34F83">
        <w:t xml:space="preserve">Organizatorzy zastrzegają sobie prawo do umieszczenia nagrodzonych prac na szkolnej stronie internetowej szkoły oraz w </w:t>
      </w:r>
      <w:r w:rsidR="00DB5FE7">
        <w:t>szkolnym B</w:t>
      </w:r>
      <w:r w:rsidR="00430E1D">
        <w:t xml:space="preserve">iuletynie </w:t>
      </w:r>
      <w:r w:rsidR="00DB5FE7">
        <w:t>I</w:t>
      </w:r>
      <w:r w:rsidR="00430E1D">
        <w:t>nformacyjnym</w:t>
      </w:r>
      <w:r w:rsidRPr="00A34F83">
        <w:t xml:space="preserve"> “Zdrówko”</w:t>
      </w:r>
      <w:r w:rsidR="0063541F">
        <w:t>.</w:t>
      </w:r>
    </w:p>
    <w:p w14:paraId="1CA4DFDB" w14:textId="3E17CDC5" w:rsidR="00A34F83" w:rsidRPr="00A34F83" w:rsidRDefault="00A34F83" w:rsidP="000C4215">
      <w:r w:rsidRPr="00A34F83">
        <w:t>Dodatkowe informacje można uzyskać u organizatorów konkursu</w:t>
      </w:r>
      <w:r w:rsidR="00DB5FE7">
        <w:t>:</w:t>
      </w:r>
    </w:p>
    <w:p w14:paraId="7C2C9C43" w14:textId="12C5D478" w:rsidR="00A34F83" w:rsidRPr="00A34F83" w:rsidRDefault="00A34F83" w:rsidP="00C628ED">
      <w:r w:rsidRPr="00A34F83">
        <w:t>Joanna Kowalska</w:t>
      </w:r>
      <w:r w:rsidR="00DB5FE7">
        <w:t>,</w:t>
      </w:r>
      <w:r w:rsidRPr="00A34F83">
        <w:t xml:space="preserve"> tel. 784 934 048</w:t>
      </w:r>
    </w:p>
    <w:p w14:paraId="22821488" w14:textId="4A74B159" w:rsidR="00CA1025" w:rsidRDefault="00A34F83" w:rsidP="00C628ED">
      <w:r w:rsidRPr="00A34F83">
        <w:t xml:space="preserve">Anna </w:t>
      </w:r>
      <w:proofErr w:type="spellStart"/>
      <w:r w:rsidRPr="00A34F83">
        <w:t>Peterman</w:t>
      </w:r>
      <w:proofErr w:type="spellEnd"/>
      <w:r w:rsidR="00DB5FE7">
        <w:t>,</w:t>
      </w:r>
      <w:r w:rsidRPr="00A34F83">
        <w:t xml:space="preserve"> tel. 515 081 415</w:t>
      </w:r>
      <w:bookmarkStart w:id="0" w:name="_GoBack"/>
      <w:bookmarkEnd w:id="0"/>
    </w:p>
    <w:sectPr w:rsidR="00CA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552C" w14:textId="77777777" w:rsidR="00820912" w:rsidRDefault="00820912" w:rsidP="00700957">
      <w:pPr>
        <w:spacing w:after="0" w:line="240" w:lineRule="auto"/>
      </w:pPr>
      <w:r>
        <w:separator/>
      </w:r>
    </w:p>
  </w:endnote>
  <w:endnote w:type="continuationSeparator" w:id="0">
    <w:p w14:paraId="66B5194A" w14:textId="77777777" w:rsidR="00820912" w:rsidRDefault="00820912" w:rsidP="0070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E198" w14:textId="77777777" w:rsidR="00820912" w:rsidRDefault="00820912" w:rsidP="00700957">
      <w:pPr>
        <w:spacing w:after="0" w:line="240" w:lineRule="auto"/>
      </w:pPr>
      <w:r>
        <w:separator/>
      </w:r>
    </w:p>
  </w:footnote>
  <w:footnote w:type="continuationSeparator" w:id="0">
    <w:p w14:paraId="5A82D8BF" w14:textId="77777777" w:rsidR="00820912" w:rsidRDefault="00820912" w:rsidP="0070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228"/>
    <w:multiLevelType w:val="multilevel"/>
    <w:tmpl w:val="8D4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614EB"/>
    <w:multiLevelType w:val="multilevel"/>
    <w:tmpl w:val="5B32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F3A05"/>
    <w:multiLevelType w:val="multilevel"/>
    <w:tmpl w:val="0638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F4FEA"/>
    <w:multiLevelType w:val="multilevel"/>
    <w:tmpl w:val="2562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A6B2B"/>
    <w:multiLevelType w:val="multilevel"/>
    <w:tmpl w:val="33DA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06474"/>
    <w:multiLevelType w:val="multilevel"/>
    <w:tmpl w:val="1B4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1A67E"/>
    <w:multiLevelType w:val="hybridMultilevel"/>
    <w:tmpl w:val="D70A52AA"/>
    <w:lvl w:ilvl="0" w:tplc="C9229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AA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6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9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07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AD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C3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A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E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D4FF5"/>
    <w:multiLevelType w:val="multilevel"/>
    <w:tmpl w:val="7E2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70D57"/>
    <w:multiLevelType w:val="multilevel"/>
    <w:tmpl w:val="02B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233AC"/>
    <w:multiLevelType w:val="multilevel"/>
    <w:tmpl w:val="037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3"/>
    <w:rsid w:val="000427B7"/>
    <w:rsid w:val="000C4215"/>
    <w:rsid w:val="00161D2B"/>
    <w:rsid w:val="00297A65"/>
    <w:rsid w:val="003C3511"/>
    <w:rsid w:val="003F4A7F"/>
    <w:rsid w:val="004007A2"/>
    <w:rsid w:val="00430E1D"/>
    <w:rsid w:val="00431C0A"/>
    <w:rsid w:val="004D27B2"/>
    <w:rsid w:val="00536E4F"/>
    <w:rsid w:val="005B3D28"/>
    <w:rsid w:val="0063541F"/>
    <w:rsid w:val="00657800"/>
    <w:rsid w:val="00700957"/>
    <w:rsid w:val="00820912"/>
    <w:rsid w:val="00985602"/>
    <w:rsid w:val="00A34F83"/>
    <w:rsid w:val="00A35C1D"/>
    <w:rsid w:val="00A71FC6"/>
    <w:rsid w:val="00AD4AB3"/>
    <w:rsid w:val="00B977CD"/>
    <w:rsid w:val="00C628ED"/>
    <w:rsid w:val="00CA1025"/>
    <w:rsid w:val="00DB5FE7"/>
    <w:rsid w:val="00ED10F3"/>
    <w:rsid w:val="00F14889"/>
    <w:rsid w:val="00FD676B"/>
    <w:rsid w:val="64C6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7F6C"/>
  <w15:chartTrackingRefBased/>
  <w15:docId w15:val="{4B0BCD56-D740-4C7F-98D9-053EE117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957"/>
  </w:style>
  <w:style w:type="paragraph" w:styleId="Stopka">
    <w:name w:val="footer"/>
    <w:basedOn w:val="Normalny"/>
    <w:link w:val="StopkaZnak"/>
    <w:uiPriority w:val="99"/>
    <w:unhideWhenUsed/>
    <w:rsid w:val="0070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957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KOŁODZIEJCZYK</dc:creator>
  <cp:keywords/>
  <dc:description/>
  <cp:lastModifiedBy>Gabriela Szczykała</cp:lastModifiedBy>
  <cp:revision>24</cp:revision>
  <dcterms:created xsi:type="dcterms:W3CDTF">2022-03-07T07:08:00Z</dcterms:created>
  <dcterms:modified xsi:type="dcterms:W3CDTF">2023-03-26T22:58:00Z</dcterms:modified>
</cp:coreProperties>
</file>